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AA5642" w:rsidRPr="00AF497E" w:rsidRDefault="00AA5642" w:rsidP="00C54961">
      <w:pPr>
        <w:pStyle w:val="10"/>
        <w:shd w:val="clear" w:color="auto" w:fill="auto"/>
        <w:spacing w:before="404" w:after="125" w:line="276" w:lineRule="auto"/>
        <w:ind w:firstLine="0"/>
        <w:contextualSpacing/>
        <w:jc w:val="center"/>
        <w:rPr>
          <w:sz w:val="24"/>
        </w:rPr>
      </w:pPr>
      <w:r w:rsidRPr="00AF497E">
        <w:rPr>
          <w:sz w:val="24"/>
        </w:rPr>
        <w:t xml:space="preserve">Требования к техническим характеристикам </w:t>
      </w:r>
      <w:r w:rsidR="0066353F" w:rsidRPr="0066353F">
        <w:rPr>
          <w:b/>
        </w:rPr>
        <w:t>Дрель</w:t>
      </w:r>
      <w:r w:rsidR="00B011C9">
        <w:rPr>
          <w:b/>
        </w:rPr>
        <w:t xml:space="preserve"> ударная</w:t>
      </w:r>
      <w:r w:rsidR="0066353F" w:rsidRPr="0066353F">
        <w:rPr>
          <w:b/>
        </w:rPr>
        <w:t xml:space="preserve"> </w:t>
      </w:r>
      <w:r w:rsidR="0096641E" w:rsidRPr="0096641E">
        <w:rPr>
          <w:b/>
        </w:rPr>
        <w:t>КРАТОН PD-1100Р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5C766D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  <w:lang w:val="en-US"/>
              </w:rPr>
              <w:t>КРАТОН</w:t>
            </w:r>
            <w:r w:rsidR="0066353F">
              <w:rPr>
                <w:sz w:val="24"/>
                <w:szCs w:val="24"/>
              </w:rPr>
              <w:t>», Россия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61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B011C9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PD-1100Р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вращения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0 - 1100 / 0 - 3000 минˉ¹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ударов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0 - 10000 / 0 - 27000 минˉ¹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Резьба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1/2"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Рабочий </w:t>
            </w:r>
            <w:proofErr w:type="spellStart"/>
            <w:r w:rsidRPr="00B011C9">
              <w:rPr>
                <w:sz w:val="24"/>
                <w:szCs w:val="24"/>
              </w:rPr>
              <w:t>диапозон</w:t>
            </w:r>
            <w:proofErr w:type="spellEnd"/>
            <w:r w:rsidRPr="00B011C9">
              <w:rPr>
                <w:sz w:val="24"/>
                <w:szCs w:val="24"/>
              </w:rPr>
              <w:t xml:space="preserve"> патрона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1,5 - 13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Тип патрона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ключевой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Электронный регулятор частоты вращения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Переключатель направления вращения (реверс)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Фиксатор кнопки пуска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Ударный механизм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2-скоростной механический редуктор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Металлический корпус редуктора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Поворотная дополнительная рукоятка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Ограничитель глубины сверления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92483A"/>
    <w:rsid w:val="0096641E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A654A"/>
    <w:rsid w:val="00E17725"/>
    <w:rsid w:val="00E705CA"/>
    <w:rsid w:val="00E927FC"/>
    <w:rsid w:val="00EA6C3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2013-10-22T03:26:00Z</dcterms:created>
  <dcterms:modified xsi:type="dcterms:W3CDTF">2013-10-22T03:26:00Z</dcterms:modified>
</cp:coreProperties>
</file>